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DDA" w14:textId="77777777" w:rsidR="00000000" w:rsidRDefault="003F4316" w:rsidP="007A3A70">
      <w:pPr>
        <w:pStyle w:val="a3"/>
        <w:ind w:left="4678"/>
        <w:divId w:val="754519579"/>
      </w:pPr>
      <w:r>
        <w:t>В Адвокатскую Палату города ________</w:t>
      </w:r>
      <w:r>
        <w:br/>
        <w:t>_____________________________</w:t>
      </w:r>
      <w:r>
        <w:br/>
        <w:t>гр. __________________________,</w:t>
      </w:r>
      <w:r>
        <w:br/>
        <w:t>проживавшего по адресу: ______________</w:t>
      </w:r>
      <w:r>
        <w:br/>
        <w:t>тел. ____________</w:t>
      </w:r>
    </w:p>
    <w:p w14:paraId="5EDAFC76" w14:textId="77777777" w:rsidR="00000000" w:rsidRDefault="003F4316" w:rsidP="007A3A70">
      <w:pPr>
        <w:pStyle w:val="a3"/>
        <w:ind w:left="4678"/>
        <w:divId w:val="754519579"/>
      </w:pPr>
      <w:r>
        <w:t>на Адвоката города Москвы ______________________, зарегистрирова</w:t>
      </w:r>
      <w:r>
        <w:t xml:space="preserve">нного в реестре адвокатов г. Москвы под номером ______, осуществляющего свою деятельность </w:t>
      </w:r>
      <w:r>
        <w:br/>
        <w:t>В Адвокатской конторе № ___ «_______» КА «______» по адресу: ______________________</w:t>
      </w:r>
    </w:p>
    <w:p w14:paraId="0EC48D14" w14:textId="77777777" w:rsidR="007A3A70" w:rsidRPr="007A3A70" w:rsidRDefault="003F4316" w:rsidP="007A3A70">
      <w:pPr>
        <w:pStyle w:val="a3"/>
        <w:jc w:val="center"/>
        <w:divId w:val="754519579"/>
        <w:rPr>
          <w:b/>
          <w:bCs/>
        </w:rPr>
      </w:pPr>
      <w:r>
        <w:br/>
      </w:r>
      <w:r w:rsidRPr="007A3A70">
        <w:rPr>
          <w:b/>
          <w:bCs/>
        </w:rPr>
        <w:t>ЖАЛОБА</w:t>
      </w:r>
    </w:p>
    <w:p w14:paraId="487A8199" w14:textId="1ECA99DC" w:rsidR="00E94FE1" w:rsidRDefault="003F4316">
      <w:pPr>
        <w:pStyle w:val="a3"/>
        <w:divId w:val="754519579"/>
      </w:pPr>
      <w:r>
        <w:br/>
        <w:t>____________ года между мной, _____________________, и адвокатом г. _____</w:t>
      </w:r>
      <w:r>
        <w:t>___ ________________________, было заключено соглашение на ведение уголовного дела.</w:t>
      </w:r>
      <w:r>
        <w:br/>
        <w:t>По условиям данного соглашения адвокат _____________ обязался выступить моим защитником в СИ СУ при УВД по ЮЗАО г. _________ и в __________ районном суде г. _________, хара</w:t>
      </w:r>
      <w:r>
        <w:t>ктер поручения — защита подсудимого, обвиняемого в совершении преступления, предусмотренного ч. 1 ст. 264 УК РФ.</w:t>
      </w:r>
    </w:p>
    <w:p w14:paraId="2A1F0F17" w14:textId="0492A520" w:rsidR="00E94FE1" w:rsidRDefault="003F4316">
      <w:pPr>
        <w:pStyle w:val="a3"/>
        <w:divId w:val="754519579"/>
      </w:pPr>
      <w:r>
        <w:t>Стоимость услуг по договору составила _________ рублей. Данная сумма была уплачена мною в кассу адвокатской конторы № ___, что подтверждается к</w:t>
      </w:r>
      <w:r>
        <w:t>витанцией от _____________ г.</w:t>
      </w:r>
      <w:r>
        <w:br/>
        <w:t>Производство по уголовному делу, возбужденного в отношении меня, длилось на протяжении шести месяцев, при этом адвокат не надлежащим образом осуществлял мою защиты, а именно: неоднократно адвокат не являлся на судебное заседан</w:t>
      </w:r>
      <w:r>
        <w:t>ие, часто без предупреждения пропадал, имели место случаи, когда адвокат повышал на меня голос и выражался в мой адрес нецензурной бранью.</w:t>
      </w:r>
      <w:r>
        <w:br/>
        <w:t>____________ года __________ районным судом г. _________ по уголовному делу № ________ в отношении меня. ____________</w:t>
      </w:r>
      <w:r>
        <w:t>______, обвиняемого в совершении преступления, предусмотренного ч. 1 ст. 264 УК РФ, постановлен приговор, которым исковые требования _____________ и ________________ удовлетворены частично, а именно:</w:t>
      </w:r>
      <w:r>
        <w:br/>
        <w:t>суд решил взыскать с меня в пользу ________________ – __</w:t>
      </w:r>
      <w:r>
        <w:t xml:space="preserve">______ рублей – компенсация морального вреда; в пользу _______________ – ________ руб. </w:t>
      </w:r>
    </w:p>
    <w:p w14:paraId="7CCAA32D" w14:textId="13AAC01C" w:rsidR="00E94FE1" w:rsidRDefault="003F4316">
      <w:pPr>
        <w:pStyle w:val="a3"/>
        <w:divId w:val="754519579"/>
      </w:pPr>
      <w:r>
        <w:t>Адвокат не обжаловал данный приговор, я был вынужден прибегнуть к помощи юристов для составления и подачи кассационной жалобы.</w:t>
      </w:r>
    </w:p>
    <w:p w14:paraId="39EF52C4" w14:textId="08D55FD8" w:rsidR="00E94FE1" w:rsidRDefault="003F4316">
      <w:pPr>
        <w:pStyle w:val="a3"/>
        <w:divId w:val="754519579"/>
      </w:pPr>
      <w:r>
        <w:t>Считаю, что ситуация сложилась данным об</w:t>
      </w:r>
      <w:r>
        <w:t>разом только из-за халатного отношения адвоката ____________ к исполнению своих обязательств по соглашению, как адвоката. Не принимая надлежащего участия в судебном разбирательстве, не отстаивая и не защищая мои интересы, адвокат взял с меня немалые денежн</w:t>
      </w:r>
      <w:r>
        <w:t>ые средства за якобы проделанную работу.</w:t>
      </w:r>
    </w:p>
    <w:p w14:paraId="36451E61" w14:textId="77777777" w:rsidR="00E94FE1" w:rsidRDefault="003F4316">
      <w:pPr>
        <w:pStyle w:val="a3"/>
        <w:divId w:val="754519579"/>
      </w:pPr>
      <w:r>
        <w:lastRenderedPageBreak/>
        <w:t>Согласно ст. 1 ФЗ от 31 мая 2002 года № 63-ФЗ «Об адвокатской деятельности и адвокатуре в Российской Федерации» адвокатской деятельностью является квалифицированная юридическая помощь, оказываемая на профессионально</w:t>
      </w:r>
      <w:r>
        <w:t>й основе лицами, получившими статус адвоката в порядке, установленном указанным Федеральным законом, физическим и юридическим лицам в целях защиты их прав, свобод и интересов, а также обеспечения доступа к правосудию.</w:t>
      </w:r>
    </w:p>
    <w:p w14:paraId="121413A9" w14:textId="14AB3945" w:rsidR="00000000" w:rsidRDefault="003F4316">
      <w:pPr>
        <w:pStyle w:val="a3"/>
        <w:divId w:val="754519579"/>
      </w:pPr>
      <w:r>
        <w:t>В силу ст. 7 этого же закона адвокат о</w:t>
      </w:r>
      <w:r>
        <w:t>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исполнять требования закона об обязательном участии адвоката в качестве защитника в уголовном суд</w:t>
      </w:r>
      <w:r>
        <w:t>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иных случаях, предусмотренных законодательством Российской Федерации; пост</w:t>
      </w:r>
      <w:r>
        <w:t>оянно совершенствовать свои знания и повышать свою квалификацию; соблюдать кодекс профессиональной этики.</w:t>
      </w:r>
    </w:p>
    <w:p w14:paraId="0B276AA7" w14:textId="77777777" w:rsidR="00E94FE1" w:rsidRDefault="003F4316">
      <w:pPr>
        <w:pStyle w:val="a3"/>
        <w:divId w:val="754519579"/>
      </w:pPr>
      <w: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</w:t>
      </w:r>
      <w:r>
        <w:t>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5CE82743" w14:textId="77777777" w:rsidR="00E94FE1" w:rsidRDefault="003F4316">
      <w:pPr>
        <w:pStyle w:val="a3"/>
        <w:divId w:val="754519579"/>
      </w:pPr>
      <w:r>
        <w:t>Статья 309 ГК РФ предусматривает, что обязательства должны исполняться</w:t>
      </w:r>
      <w:r>
        <w:t xml:space="preserve">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  <w:r>
        <w:br/>
        <w:t>Я выполнил свои</w:t>
      </w:r>
      <w:r>
        <w:t xml:space="preserve"> обязательства по соглашению — оплатил услуги адвоката в полном объеме (_________ рублей).</w:t>
      </w:r>
    </w:p>
    <w:p w14:paraId="6164473D" w14:textId="77777777" w:rsidR="00E94FE1" w:rsidRDefault="003F4316">
      <w:pPr>
        <w:pStyle w:val="a3"/>
        <w:divId w:val="754519579"/>
      </w:pPr>
      <w:r>
        <w:t>Однако, вышеуказанные нормы действующего законодательства адвокатом __________ были грубо нарушены. В действиях ___________ прослеживается халатность в выполнении св</w:t>
      </w:r>
      <w:r>
        <w:t>оих обязательств перед доверителем, равно как неоказание квалифицированной юридической помощи доверителю.</w:t>
      </w:r>
      <w:r>
        <w:br/>
        <w:t>Адвокаты Российской Федерации в соответствии с требованиями, предусмотренными Федеральным законом «Об адвокатской деятельности и адвокатуре в Российск</w:t>
      </w:r>
      <w:r>
        <w:t xml:space="preserve">ой Федерации», в целях поддержания профессиональной чести, развития традиций российской (присяжной) адвокатуры и, сознавая нравственную ответственность перед обществом, принимают Кодекс профессиональной этики адвоката. </w:t>
      </w:r>
      <w:r>
        <w:br/>
        <w:t>Существование и деятельность адвокат</w:t>
      </w:r>
      <w:r>
        <w:t>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адвокатуры.</w:t>
      </w:r>
    </w:p>
    <w:p w14:paraId="3CFD147F" w14:textId="77777777" w:rsidR="00E94FE1" w:rsidRDefault="003F4316">
      <w:pPr>
        <w:pStyle w:val="a3"/>
        <w:divId w:val="754519579"/>
      </w:pPr>
      <w:r>
        <w:t>Согласно ст. 8 Кодекса профессиональной этики адвоката при осуществлении професси</w:t>
      </w:r>
      <w:r>
        <w:t xml:space="preserve">ональной деятельности адвокат: </w:t>
      </w:r>
      <w:r>
        <w:br/>
        <w:t>1) честно, разумно, добросовестно, квалифицированно, принципиально и своевременно исполняет свои обязанности, активно защищает права, свободы и интересы доверителей всеми не запрещенными законодательством средствами, руковод</w:t>
      </w:r>
      <w:r>
        <w:t xml:space="preserve">ствуясь Конституцией Российской Федерации, законом и указанным Кодексом; </w:t>
      </w:r>
      <w:r>
        <w:br/>
        <w:t>2) уважает права, честь и достоинство лиц, обратившихся к нему за оказанием юридической помощи, доверителей, коллег и других лиц, придерживается манеры поведения и стиля одежды, соот</w:t>
      </w:r>
      <w:r>
        <w:t xml:space="preserve">ветствующих деловому общению. </w:t>
      </w:r>
      <w:r>
        <w:br/>
      </w:r>
      <w:r>
        <w:lastRenderedPageBreak/>
        <w:t xml:space="preserve">Согласно ст. 18 Кодекса профессиональной этики адвоката нарушение адвокатом требований законодательства об адвокатской деятельности и адвокатуре и указанного </w:t>
      </w:r>
    </w:p>
    <w:p w14:paraId="2742F73D" w14:textId="321DD18E" w:rsidR="00000000" w:rsidRDefault="003F4316">
      <w:pPr>
        <w:pStyle w:val="a3"/>
        <w:divId w:val="754519579"/>
      </w:pPr>
      <w:r>
        <w:t>Кодекса, совершенное умышленно или по грубой неосторожности, влечет</w:t>
      </w:r>
      <w:r>
        <w:t xml:space="preserve"> применение мер дисциплинарной ответственности, предусмотренных законодательством об адвокатской деятельности и адвокатуре и указанным Кодексом. </w:t>
      </w:r>
      <w:r>
        <w:br/>
        <w:t>Полагаю, что адвокатская деятельность, осуществляемая адвокатом _________________, содержит признаки нарушения</w:t>
      </w:r>
      <w:r>
        <w:t xml:space="preserve"> требований законодательства об адвокатской деятельности и адвокатуре и Кодекса профессиональной этики адвоката, вследствие чего порочит честь и достоинство адвоката, умаляет авторитет адвокатуры города Москвы.</w:t>
      </w:r>
      <w:r>
        <w:br/>
        <w:t>В соответствии со ст.2 Федерального Закона от</w:t>
      </w:r>
      <w:r>
        <w:t xml:space="preserve">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</w:t>
      </w:r>
      <w:r>
        <w:t xml:space="preserve">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</w:t>
      </w:r>
      <w:r>
        <w:t>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14:paraId="4F13A584" w14:textId="77777777" w:rsidR="00000000" w:rsidRDefault="003F4316">
      <w:pPr>
        <w:pStyle w:val="a3"/>
        <w:divId w:val="754519579"/>
      </w:pPr>
      <w:r>
        <w:t>На основании вышеизложенного, руководствуясь нормами ФЗ от 31 мая 2002 года № 63-ФЗ «Об адвокатско</w:t>
      </w:r>
      <w:r>
        <w:t>й деятельности и адвокатуре в Российской Федерации», Кодекса профессиональной этики адвоката, а также ст.2 Федерального Закона от 02.05.2006 N 59-ФЗ " О порядке рассмотрения обращений граждан Российской Федерации",</w:t>
      </w:r>
    </w:p>
    <w:p w14:paraId="3FC1A84C" w14:textId="77777777" w:rsidR="00000000" w:rsidRDefault="003F4316">
      <w:pPr>
        <w:pStyle w:val="a3"/>
        <w:divId w:val="754519579"/>
      </w:pPr>
      <w:r w:rsidRPr="00E94FE1">
        <w:rPr>
          <w:b/>
          <w:bCs/>
        </w:rPr>
        <w:t>ПРОШУ:</w:t>
      </w:r>
      <w:r>
        <w:br/>
      </w:r>
      <w:r>
        <w:br/>
        <w:t>1. Рассмотреть настоящую жалобу п</w:t>
      </w:r>
      <w:r>
        <w:t>о существу возникшей проблемы.</w:t>
      </w:r>
      <w:r>
        <w:br/>
        <w:t xml:space="preserve">2. Провести проверку по изложенным мною доводам и привлечь адвоката _______________________, зарегистрированного в реестре адвокатов города Москвы под номером ________, осуществляющего свою деятельность в Адвокатской конторе </w:t>
      </w:r>
      <w:r>
        <w:t>№ ___ «_________» по адресу: ________________________________________, в дисциплинарной ответственности.</w:t>
      </w:r>
      <w:r>
        <w:br/>
        <w:t>3. О результате рассмотрения настоящей жалобы сообщить по вышеуказанному адресу.</w:t>
      </w:r>
    </w:p>
    <w:p w14:paraId="6FA2F751" w14:textId="77777777" w:rsidR="00E94FE1" w:rsidRPr="00E94FE1" w:rsidRDefault="003F4316">
      <w:pPr>
        <w:pStyle w:val="a3"/>
        <w:divId w:val="754519579"/>
        <w:rPr>
          <w:b/>
          <w:bCs/>
        </w:rPr>
      </w:pPr>
      <w:r w:rsidRPr="00E94FE1">
        <w:rPr>
          <w:b/>
          <w:bCs/>
        </w:rPr>
        <w:t>ПРИЛОЖЕНИЕ:</w:t>
      </w:r>
    </w:p>
    <w:p w14:paraId="0362424E" w14:textId="59F6C00E" w:rsidR="00000000" w:rsidRDefault="003F4316">
      <w:pPr>
        <w:pStyle w:val="a3"/>
        <w:divId w:val="754519579"/>
      </w:pPr>
      <w:r>
        <w:t>1. копия соглашения на ведение уголовного дела;</w:t>
      </w:r>
      <w:r>
        <w:br/>
        <w:t>2. копия к</w:t>
      </w:r>
      <w:r>
        <w:t>витанции об оплате услуг адвоката.</w:t>
      </w:r>
    </w:p>
    <w:p w14:paraId="03829BC3" w14:textId="5D106C0D" w:rsidR="003F4316" w:rsidRPr="007A3A70" w:rsidRDefault="003F4316" w:rsidP="007A3A70">
      <w:pPr>
        <w:pStyle w:val="a3"/>
        <w:divId w:val="754519579"/>
      </w:pPr>
      <w:r>
        <w:t>«__» _____________ г. _____________/___________/</w:t>
      </w:r>
    </w:p>
    <w:sectPr w:rsidR="003F4316" w:rsidRPr="007A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0FBB" w14:textId="77777777" w:rsidR="003F4316" w:rsidRDefault="003F4316" w:rsidP="007A3A70">
      <w:r>
        <w:separator/>
      </w:r>
    </w:p>
  </w:endnote>
  <w:endnote w:type="continuationSeparator" w:id="0">
    <w:p w14:paraId="1CB0A8F8" w14:textId="77777777" w:rsidR="003F4316" w:rsidRDefault="003F4316" w:rsidP="007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3FD" w14:textId="77777777" w:rsidR="003F4316" w:rsidRDefault="003F4316" w:rsidP="007A3A70">
      <w:r>
        <w:separator/>
      </w:r>
    </w:p>
  </w:footnote>
  <w:footnote w:type="continuationSeparator" w:id="0">
    <w:p w14:paraId="569CD2F0" w14:textId="77777777" w:rsidR="003F4316" w:rsidRDefault="003F4316" w:rsidP="007A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0"/>
    <w:rsid w:val="0004585B"/>
    <w:rsid w:val="003F4316"/>
    <w:rsid w:val="007A3A70"/>
    <w:rsid w:val="00E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0244B"/>
  <w15:chartTrackingRefBased/>
  <w15:docId w15:val="{10EA40B9-B7FB-45BD-9B69-EE6324F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A3A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A70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A3A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A7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адвоката в адвокатскую палату - в MS Word (.doc)</dc:title>
  <dc:subject/>
  <dc:creator>user</dc:creator>
  <cp:keywords/>
  <dc:description/>
  <cp:lastModifiedBy>user</cp:lastModifiedBy>
  <cp:revision>2</cp:revision>
  <dcterms:created xsi:type="dcterms:W3CDTF">2022-08-30T13:57:00Z</dcterms:created>
  <dcterms:modified xsi:type="dcterms:W3CDTF">2022-08-30T13:57:00Z</dcterms:modified>
</cp:coreProperties>
</file>